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228" w:rsidRDefault="006162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228" w:rsidRDefault="006162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228" w:rsidRDefault="006162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162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162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228" w:rsidRDefault="00616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16228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CA117-60F3-4487-B219-BA0C4FA0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2018-12-26T02:38:00Z</dcterms:modified>
</cp:coreProperties>
</file>